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>the Framework Contract</w:t>
      </w:r>
      <w:r w:rsidR="00A627C2">
        <w:rPr>
          <w:rFonts w:ascii="Arial" w:hAnsi="Arial" w:cs="Arial"/>
          <w:sz w:val="24"/>
        </w:rPr>
        <w:t xml:space="preserve"> RM6183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>Framework Start Date dd/mm/yyyy]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  <w:bookmarkStart w:id="0" w:name="_GoBack"/>
      <w:bookmarkEnd w:id="0"/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r w:rsidR="00860393" w:rsidRPr="006265E6">
        <w:rPr>
          <w:rFonts w:ascii="Arial" w:hAnsi="Arial" w:cs="Arial"/>
          <w:sz w:val="24"/>
        </w:rPr>
        <w:t>dd/mm/yyyy</w:t>
      </w:r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r w:rsidR="00860393" w:rsidRPr="00860393">
        <w:rPr>
          <w:rFonts w:ascii="Arial" w:hAnsi="Arial" w:cs="Arial"/>
          <w:sz w:val="24"/>
        </w:rPr>
        <w:t xml:space="preserve">dd/mm/yyyy]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Name:………………………………………………………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Signed:…………………………………………………….</w:t>
      </w:r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Date:……………………………………………………….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Signatory:............................................................</w:t>
      </w:r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935FDA" w:rsidRDefault="00935FDA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935FDA" w:rsidRDefault="00935FDA" w:rsidP="00935FDA">
      <w:pPr>
        <w:tabs>
          <w:tab w:val="left" w:pos="1965"/>
        </w:tabs>
        <w:rPr>
          <w:lang w:eastAsia="zh-CN"/>
        </w:rPr>
      </w:pPr>
      <w:r>
        <w:rPr>
          <w:lang w:eastAsia="zh-CN"/>
        </w:rPr>
        <w:tab/>
      </w:r>
    </w:p>
    <w:p w:rsidR="00825319" w:rsidRDefault="00935FDA" w:rsidP="009E682C">
      <w:pPr>
        <w:tabs>
          <w:tab w:val="left" w:pos="1965"/>
        </w:tabs>
        <w:rPr>
          <w:sz w:val="16"/>
        </w:rPr>
      </w:pPr>
      <w:r>
        <w:rPr>
          <w:lang w:eastAsia="zh-CN"/>
        </w:rPr>
        <w:tab/>
      </w:r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537" w:rsidRDefault="00CF4537">
      <w:pPr>
        <w:spacing w:after="0" w:line="240" w:lineRule="auto"/>
      </w:pPr>
      <w:r>
        <w:separator/>
      </w:r>
    </w:p>
  </w:endnote>
  <w:endnote w:type="continuationSeparator" w:id="0">
    <w:p w:rsidR="00CF4537" w:rsidRDefault="00CF4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935FDA">
      <w:rPr>
        <w:rFonts w:ascii="Arial" w:hAnsi="Arial" w:cs="Arial"/>
        <w:sz w:val="20"/>
      </w:rPr>
      <w:t>6183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7A2BBE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537" w:rsidRDefault="00CF4537">
      <w:pPr>
        <w:spacing w:after="0" w:line="240" w:lineRule="auto"/>
      </w:pPr>
      <w:r>
        <w:separator/>
      </w:r>
    </w:p>
  </w:footnote>
  <w:footnote w:type="continuationSeparator" w:id="0">
    <w:p w:rsidR="00CF4537" w:rsidRDefault="00CF45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7A2BBE">
      <w:rPr>
        <w:rFonts w:ascii="Arial" w:hAnsi="Arial" w:cs="Arial"/>
        <w:sz w:val="20"/>
        <w:szCs w:val="20"/>
        <w:lang w:eastAsia="en-GB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34E8B"/>
    <w:rsid w:val="001462EF"/>
    <w:rsid w:val="001F1B05"/>
    <w:rsid w:val="00264D3B"/>
    <w:rsid w:val="002B1995"/>
    <w:rsid w:val="002D3A71"/>
    <w:rsid w:val="00344299"/>
    <w:rsid w:val="00406D41"/>
    <w:rsid w:val="00423466"/>
    <w:rsid w:val="00447673"/>
    <w:rsid w:val="004676B6"/>
    <w:rsid w:val="00522EB8"/>
    <w:rsid w:val="006265E6"/>
    <w:rsid w:val="0063154F"/>
    <w:rsid w:val="0067120C"/>
    <w:rsid w:val="006C52E3"/>
    <w:rsid w:val="007572FB"/>
    <w:rsid w:val="007A2BBE"/>
    <w:rsid w:val="007C11EF"/>
    <w:rsid w:val="007E4005"/>
    <w:rsid w:val="008110FE"/>
    <w:rsid w:val="00825319"/>
    <w:rsid w:val="00860393"/>
    <w:rsid w:val="008D2888"/>
    <w:rsid w:val="00935FDA"/>
    <w:rsid w:val="00963F5D"/>
    <w:rsid w:val="00986124"/>
    <w:rsid w:val="009E682C"/>
    <w:rsid w:val="00A112DE"/>
    <w:rsid w:val="00A627C2"/>
    <w:rsid w:val="00AC1372"/>
    <w:rsid w:val="00B276BA"/>
    <w:rsid w:val="00B9051B"/>
    <w:rsid w:val="00BC027E"/>
    <w:rsid w:val="00C24809"/>
    <w:rsid w:val="00C36D29"/>
    <w:rsid w:val="00CA7130"/>
    <w:rsid w:val="00CE5E29"/>
    <w:rsid w:val="00CF4537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ACFF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59BE9-9D41-4255-9250-D0763E1A6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2020-07-02T15:29:00Z</dcterms:created>
  <dcterms:modified xsi:type="dcterms:W3CDTF">2020-07-02T15:29:00Z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